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60" w:rsidRDefault="00E74E60" w:rsidP="00E74E6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48"/>
          <w:szCs w:val="48"/>
        </w:rPr>
      </w:pPr>
      <w:r>
        <w:rPr>
          <w:rFonts w:ascii="Times-Roman" w:hAnsi="Times-Roman" w:cs="Times-Roman"/>
          <w:sz w:val="48"/>
          <w:szCs w:val="48"/>
        </w:rPr>
        <w:t xml:space="preserve">        Network-Coding Multicast Networks</w:t>
      </w:r>
    </w:p>
    <w:p w:rsidR="00E74E60" w:rsidRDefault="00E74E60" w:rsidP="00E74E6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48"/>
          <w:szCs w:val="48"/>
        </w:rPr>
      </w:pPr>
      <w:r>
        <w:rPr>
          <w:rFonts w:ascii="Times-Roman" w:hAnsi="Times-Roman" w:cs="Times-Roman"/>
          <w:sz w:val="48"/>
          <w:szCs w:val="48"/>
        </w:rPr>
        <w:t xml:space="preserve">              With </w:t>
      </w:r>
      <w:proofErr w:type="spellStart"/>
      <w:r>
        <w:rPr>
          <w:rFonts w:ascii="Times-Roman" w:hAnsi="Times-Roman" w:cs="Times-Roman"/>
          <w:sz w:val="48"/>
          <w:szCs w:val="48"/>
        </w:rPr>
        <w:t>QoS</w:t>
      </w:r>
      <w:proofErr w:type="spellEnd"/>
      <w:r>
        <w:rPr>
          <w:rFonts w:ascii="Times-Roman" w:hAnsi="Times-Roman" w:cs="Times-Roman"/>
          <w:sz w:val="48"/>
          <w:szCs w:val="48"/>
        </w:rPr>
        <w:t xml:space="preserve"> Guarantees</w:t>
      </w:r>
    </w:p>
    <w:p w:rsidR="00E74E60" w:rsidRDefault="00E74E60" w:rsidP="00E74E6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48"/>
          <w:szCs w:val="48"/>
        </w:rPr>
      </w:pPr>
    </w:p>
    <w:p w:rsidR="00E74E60" w:rsidRPr="00C85A95" w:rsidRDefault="00E74E60" w:rsidP="00E74E6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48"/>
          <w:szCs w:val="48"/>
          <w:u w:val="single"/>
        </w:rPr>
      </w:pPr>
    </w:p>
    <w:p w:rsidR="00E74E60" w:rsidRDefault="00E74E60" w:rsidP="00E74E6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FF0000"/>
          <w:sz w:val="28"/>
          <w:szCs w:val="28"/>
          <w:u w:val="single"/>
        </w:rPr>
      </w:pPr>
      <w:proofErr w:type="gramStart"/>
      <w:r w:rsidRPr="00C7146D">
        <w:rPr>
          <w:rFonts w:ascii="Times-Roman" w:hAnsi="Times-Roman" w:cs="Times-Roman"/>
          <w:color w:val="FF0000"/>
          <w:sz w:val="28"/>
          <w:szCs w:val="28"/>
          <w:u w:val="single"/>
        </w:rPr>
        <w:t>abstract</w:t>
      </w:r>
      <w:proofErr w:type="gramEnd"/>
      <w:r w:rsidRPr="00C7146D">
        <w:rPr>
          <w:rFonts w:ascii="Times-Roman" w:hAnsi="Times-Roman" w:cs="Times-Roman"/>
          <w:color w:val="FF0000"/>
          <w:sz w:val="28"/>
          <w:szCs w:val="28"/>
          <w:u w:val="single"/>
        </w:rPr>
        <w:t>:</w:t>
      </w:r>
    </w:p>
    <w:p w:rsidR="00E74E60" w:rsidRPr="003745BD" w:rsidRDefault="00E74E60" w:rsidP="00E74E6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 w:rsidRPr="00FF06A7">
        <w:rPr>
          <w:rFonts w:ascii="Times-Roman" w:hAnsi="Times-Roman" w:cs="Times-Roman"/>
          <w:sz w:val="28"/>
          <w:szCs w:val="28"/>
        </w:rPr>
        <w:t xml:space="preserve">MULTICAST video streaming has become an </w:t>
      </w:r>
      <w:proofErr w:type="spellStart"/>
      <w:proofErr w:type="gramStart"/>
      <w:r w:rsidRPr="00FF06A7">
        <w:rPr>
          <w:rFonts w:ascii="Times-Roman" w:hAnsi="Times-Roman" w:cs="Times-Roman"/>
          <w:sz w:val="28"/>
          <w:szCs w:val="28"/>
        </w:rPr>
        <w:t>importantApplication</w:t>
      </w:r>
      <w:proofErr w:type="spellEnd"/>
      <w:r>
        <w:rPr>
          <w:rFonts w:ascii="Times-Roman" w:hAnsi="Times-Roman" w:cs="Times-Roman"/>
          <w:sz w:val="28"/>
          <w:szCs w:val="28"/>
        </w:rPr>
        <w:t xml:space="preserve"> </w:t>
      </w:r>
      <w:r w:rsidRPr="00FF06A7">
        <w:rPr>
          <w:rFonts w:ascii="Times-Roman" w:hAnsi="Times-Roman" w:cs="Times-Roman"/>
          <w:sz w:val="28"/>
          <w:szCs w:val="28"/>
        </w:rPr>
        <w:t xml:space="preserve"> for</w:t>
      </w:r>
      <w:proofErr w:type="gramEnd"/>
      <w:r w:rsidRPr="00FF06A7">
        <w:rPr>
          <w:rFonts w:ascii="Times-Roman" w:hAnsi="Times-Roman" w:cs="Times-Roman"/>
          <w:sz w:val="28"/>
          <w:szCs w:val="28"/>
        </w:rPr>
        <w:t xml:space="preserve"> the Internet.</w:t>
      </w:r>
      <w:r w:rsidRPr="003745BD">
        <w:rPr>
          <w:b/>
          <w:bCs/>
        </w:rPr>
        <w:t xml:space="preserve"> </w:t>
      </w:r>
      <w:r w:rsidRPr="003745BD">
        <w:rPr>
          <w:b/>
          <w:bCs/>
          <w:sz w:val="28"/>
          <w:szCs w:val="28"/>
        </w:rPr>
        <w:t>multicast</w:t>
      </w:r>
      <w:r w:rsidRPr="003745BD">
        <w:rPr>
          <w:sz w:val="28"/>
          <w:szCs w:val="28"/>
        </w:rPr>
        <w:t xml:space="preserve"> is the delivery of a message or information</w:t>
      </w:r>
      <w:r>
        <w:rPr>
          <w:sz w:val="28"/>
          <w:szCs w:val="28"/>
        </w:rPr>
        <w:t xml:space="preserve"> </w:t>
      </w:r>
      <w:r w:rsidRPr="003745BD">
        <w:rPr>
          <w:sz w:val="28"/>
          <w:szCs w:val="28"/>
        </w:rPr>
        <w:t>to a group of destination computers simultaneously in a single transmission from the source creating copies automatically in other network elements, such as routers, only when the topology of the network requires it.</w:t>
      </w:r>
    </w:p>
    <w:p w:rsidR="00E74E60" w:rsidRDefault="00E74E60" w:rsidP="00E74E6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 xml:space="preserve"> Multicast architectures with </w:t>
      </w:r>
      <w:r w:rsidRPr="00FF06A7">
        <w:rPr>
          <w:rFonts w:ascii="Times-Roman" w:hAnsi="Times-Roman" w:cs="Times-Roman"/>
          <w:sz w:val="28"/>
          <w:szCs w:val="28"/>
        </w:rPr>
        <w:t xml:space="preserve">hard </w:t>
      </w:r>
      <w:proofErr w:type="spellStart"/>
      <w:r w:rsidRPr="00FF06A7">
        <w:rPr>
          <w:rFonts w:ascii="Times-Roman" w:hAnsi="Times-Roman" w:cs="Times-Roman"/>
          <w:sz w:val="28"/>
          <w:szCs w:val="28"/>
        </w:rPr>
        <w:t>QoS</w:t>
      </w:r>
      <w:proofErr w:type="spellEnd"/>
      <w:r w:rsidRPr="00FF06A7">
        <w:rPr>
          <w:rFonts w:ascii="Times-Roman" w:hAnsi="Times-Roman" w:cs="Times-Roman"/>
          <w:sz w:val="28"/>
          <w:szCs w:val="28"/>
        </w:rPr>
        <w:t xml:space="preserve"> intentions can be divided into two </w:t>
      </w:r>
      <w:proofErr w:type="spellStart"/>
      <w:r w:rsidRPr="00FF06A7">
        <w:rPr>
          <w:rFonts w:ascii="Times-Roman" w:hAnsi="Times-Roman" w:cs="Times-Roman"/>
          <w:sz w:val="28"/>
          <w:szCs w:val="28"/>
        </w:rPr>
        <w:t>types.</w:t>
      </w:r>
      <w:r>
        <w:rPr>
          <w:rFonts w:ascii="Times-Roman" w:hAnsi="Times-Roman" w:cs="Times-Roman"/>
          <w:sz w:val="28"/>
          <w:szCs w:val="28"/>
        </w:rPr>
        <w:t>I</w:t>
      </w:r>
      <w:proofErr w:type="spellEnd"/>
      <w:r>
        <w:rPr>
          <w:rFonts w:ascii="Times-Roman" w:hAnsi="Times-Roman" w:cs="Times-Roman"/>
          <w:sz w:val="28"/>
          <w:szCs w:val="28"/>
        </w:rPr>
        <w:t xml:space="preserve"> n </w:t>
      </w:r>
      <w:proofErr w:type="gramStart"/>
      <w:r>
        <w:rPr>
          <w:rFonts w:ascii="Times-Roman" w:hAnsi="Times-Roman" w:cs="Times-Roman"/>
          <w:sz w:val="28"/>
          <w:szCs w:val="28"/>
        </w:rPr>
        <w:t xml:space="preserve">that </w:t>
      </w:r>
      <w:r w:rsidRPr="00FF06A7">
        <w:rPr>
          <w:rFonts w:ascii="Times-Roman" w:hAnsi="Times-Roman" w:cs="Times-Roman"/>
          <w:sz w:val="28"/>
          <w:szCs w:val="28"/>
        </w:rPr>
        <w:t xml:space="preserve"> One</w:t>
      </w:r>
      <w:proofErr w:type="gramEnd"/>
      <w:r>
        <w:rPr>
          <w:rFonts w:ascii="Times-Roman" w:hAnsi="Times-Roman" w:cs="Times-Roman"/>
          <w:sz w:val="28"/>
          <w:szCs w:val="28"/>
        </w:rPr>
        <w:t xml:space="preserve">  performs </w:t>
      </w:r>
      <w:r w:rsidRPr="00FF06A7">
        <w:rPr>
          <w:rFonts w:ascii="Times-Roman" w:hAnsi="Times-Roman" w:cs="Times-Roman"/>
          <w:sz w:val="28"/>
          <w:szCs w:val="28"/>
        </w:rPr>
        <w:t>Multicast</w:t>
      </w:r>
      <w:r>
        <w:rPr>
          <w:rFonts w:ascii="Times-Roman" w:hAnsi="Times-Roman" w:cs="Times-Roman"/>
          <w:sz w:val="28"/>
          <w:szCs w:val="28"/>
        </w:rPr>
        <w:t xml:space="preserve"> </w:t>
      </w:r>
      <w:r w:rsidRPr="00FF06A7">
        <w:rPr>
          <w:rFonts w:ascii="Times-Roman" w:hAnsi="Times-Roman" w:cs="Times-Roman"/>
          <w:sz w:val="28"/>
          <w:szCs w:val="28"/>
        </w:rPr>
        <w:t>is done by the routers (IP or MPLS type)</w:t>
      </w:r>
      <w:r>
        <w:rPr>
          <w:rFonts w:ascii="Times-Roman" w:hAnsi="Times-Roman" w:cs="Times-Roman"/>
          <w:sz w:val="28"/>
          <w:szCs w:val="28"/>
        </w:rPr>
        <w:t>.</w:t>
      </w:r>
    </w:p>
    <w:p w:rsidR="00E74E60" w:rsidRDefault="00E74E60" w:rsidP="00E74E60">
      <w:pPr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In this project transmission is done at server and client.</w:t>
      </w:r>
    </w:p>
    <w:p w:rsidR="00E74E60" w:rsidRPr="00BD0698" w:rsidRDefault="00E74E60" w:rsidP="00E74E60">
      <w:pPr>
        <w:rPr>
          <w:rFonts w:ascii="Times-Roman" w:hAnsi="Times-Roman" w:cs="Times-Roman"/>
          <w:color w:val="FF0000"/>
          <w:sz w:val="28"/>
          <w:szCs w:val="28"/>
        </w:rPr>
      </w:pPr>
      <w:r w:rsidRPr="00BD0698">
        <w:rPr>
          <w:rFonts w:ascii="Times-Roman" w:hAnsi="Times-Roman" w:cs="Times-Roman"/>
          <w:color w:val="FF0000"/>
          <w:sz w:val="28"/>
          <w:szCs w:val="28"/>
        </w:rPr>
        <w:t>Multicasting:</w:t>
      </w:r>
    </w:p>
    <w:p w:rsidR="00E74E60" w:rsidRPr="00DE5520" w:rsidRDefault="00E74E60" w:rsidP="00E74E60">
      <w:pPr>
        <w:rPr>
          <w:rFonts w:ascii="Times-Roman" w:hAnsi="Times-Roman" w:cs="Times-Roman"/>
          <w:color w:val="FF0000"/>
          <w:sz w:val="28"/>
          <w:szCs w:val="28"/>
        </w:rPr>
      </w:pPr>
      <w:r>
        <w:rPr>
          <w:rFonts w:ascii="Times-Roman" w:hAnsi="Times-Roman" w:cs="Times-Roman"/>
          <w:noProof/>
          <w:sz w:val="28"/>
          <w:szCs w:val="28"/>
        </w:rPr>
        <w:drawing>
          <wp:inline distT="0" distB="0" distL="0" distR="0">
            <wp:extent cx="2381885" cy="1590675"/>
            <wp:effectExtent l="0" t="0" r="0" b="0"/>
            <wp:docPr id="1" name="Picture 5" descr="C:\Documents and Settings\Administrator\Desktop\250px-Multicast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Desktop\250px-Multicast.svg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E60" w:rsidRDefault="00E74E60" w:rsidP="00E74E6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8"/>
          <w:szCs w:val="28"/>
          <w:u w:val="single"/>
        </w:rPr>
      </w:pPr>
    </w:p>
    <w:p w:rsidR="00E74E60" w:rsidRDefault="00E74E60" w:rsidP="00E74E6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8"/>
          <w:szCs w:val="28"/>
          <w:u w:val="single"/>
        </w:rPr>
      </w:pPr>
    </w:p>
    <w:p w:rsidR="00E74E60" w:rsidRDefault="00E74E60" w:rsidP="00E74E6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8"/>
          <w:szCs w:val="28"/>
          <w:u w:val="single"/>
        </w:rPr>
      </w:pPr>
    </w:p>
    <w:p w:rsidR="00E74E60" w:rsidRDefault="00E74E60" w:rsidP="00E74E6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8"/>
          <w:szCs w:val="28"/>
          <w:u w:val="single"/>
        </w:rPr>
      </w:pPr>
    </w:p>
    <w:p w:rsidR="00E74E60" w:rsidRDefault="00E74E60" w:rsidP="00E74E60">
      <w:pPr>
        <w:autoSpaceDE w:val="0"/>
        <w:autoSpaceDN w:val="0"/>
        <w:adjustRightInd w:val="0"/>
        <w:spacing w:after="0" w:line="240" w:lineRule="auto"/>
      </w:pPr>
    </w:p>
    <w:p w:rsidR="00E74E60" w:rsidRPr="00C7146D" w:rsidRDefault="00E74E60" w:rsidP="00E74E60">
      <w:pPr>
        <w:autoSpaceDE w:val="0"/>
        <w:autoSpaceDN w:val="0"/>
        <w:adjustRightInd w:val="0"/>
        <w:spacing w:after="0" w:line="240" w:lineRule="auto"/>
        <w:rPr>
          <w:color w:val="FF0000"/>
          <w:u w:val="single"/>
        </w:rPr>
      </w:pPr>
      <w:r w:rsidRPr="00C7146D">
        <w:rPr>
          <w:color w:val="FF0000"/>
          <w:u w:val="single"/>
        </w:rPr>
        <w:t>Existing System:</w:t>
      </w:r>
    </w:p>
    <w:p w:rsidR="00E74E60" w:rsidRDefault="00E74E60" w:rsidP="00E74E60">
      <w:pPr>
        <w:autoSpaceDE w:val="0"/>
        <w:autoSpaceDN w:val="0"/>
        <w:adjustRightInd w:val="0"/>
        <w:spacing w:after="0" w:line="240" w:lineRule="auto"/>
      </w:pPr>
    </w:p>
    <w:p w:rsidR="00E74E60" w:rsidRPr="002A5599" w:rsidRDefault="00E74E60" w:rsidP="00E74E60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color w:val="231F20"/>
        </w:rPr>
      </w:pPr>
    </w:p>
    <w:p w:rsidR="00E74E60" w:rsidRPr="001A743A" w:rsidRDefault="00E74E60" w:rsidP="00E74E6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T</w:t>
      </w:r>
      <w:r w:rsidRPr="001A743A">
        <w:rPr>
          <w:rFonts w:ascii="Times-Bold" w:hAnsi="Times-Bold" w:cs="Times-Bold"/>
          <w:b/>
          <w:bCs/>
          <w:sz w:val="28"/>
          <w:szCs w:val="28"/>
        </w:rPr>
        <w:t>he main problem with this approach is low</w:t>
      </w:r>
    </w:p>
    <w:p w:rsidR="00E74E60" w:rsidRPr="001A743A" w:rsidRDefault="00E74E60" w:rsidP="00E74E6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proofErr w:type="gramStart"/>
      <w:r w:rsidRPr="001A743A">
        <w:rPr>
          <w:rFonts w:ascii="Times-Bold" w:hAnsi="Times-Bold" w:cs="Times-Bold"/>
          <w:b/>
          <w:bCs/>
          <w:sz w:val="28"/>
          <w:szCs w:val="28"/>
        </w:rPr>
        <w:t>Throughput.</w:t>
      </w:r>
      <w:proofErr w:type="gramEnd"/>
      <w:r w:rsidRPr="001A743A">
        <w:rPr>
          <w:rFonts w:ascii="Times-Bold" w:hAnsi="Times-Bold" w:cs="Times-Bold"/>
          <w:b/>
          <w:bCs/>
          <w:sz w:val="28"/>
          <w:szCs w:val="28"/>
        </w:rPr>
        <w:t xml:space="preserve"> Conventional tree-based multicast routing algorithms</w:t>
      </w:r>
    </w:p>
    <w:p w:rsidR="00E74E60" w:rsidRPr="001A743A" w:rsidRDefault="00E74E60" w:rsidP="00E74E6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proofErr w:type="gramStart"/>
      <w:r w:rsidRPr="001A743A">
        <w:rPr>
          <w:rFonts w:ascii="Times-Bold" w:hAnsi="Times-Bold" w:cs="Times-Bold"/>
          <w:b/>
          <w:bCs/>
          <w:sz w:val="28"/>
          <w:szCs w:val="28"/>
        </w:rPr>
        <w:t>lead</w:t>
      </w:r>
      <w:proofErr w:type="gramEnd"/>
      <w:r w:rsidRPr="001A743A">
        <w:rPr>
          <w:rFonts w:ascii="Times-Bold" w:hAnsi="Times-Bold" w:cs="Times-Bold"/>
          <w:b/>
          <w:bCs/>
          <w:sz w:val="28"/>
          <w:szCs w:val="28"/>
        </w:rPr>
        <w:t xml:space="preserve"> to a throughput so low that the no</w:t>
      </w:r>
      <w:r>
        <w:rPr>
          <w:rFonts w:ascii="Times-Bold" w:hAnsi="Times-Bold" w:cs="Times-Bold"/>
          <w:b/>
          <w:bCs/>
          <w:sz w:val="28"/>
          <w:szCs w:val="28"/>
        </w:rPr>
        <w:t>n</w:t>
      </w:r>
      <w:r w:rsidRPr="001A743A">
        <w:rPr>
          <w:rFonts w:ascii="Times-Bold" w:hAnsi="Times-Bold" w:cs="Times-Bold"/>
          <w:b/>
          <w:bCs/>
          <w:sz w:val="28"/>
          <w:szCs w:val="28"/>
        </w:rPr>
        <w:t xml:space="preserve"> blocking concept is rendered</w:t>
      </w:r>
    </w:p>
    <w:p w:rsidR="00E74E60" w:rsidRPr="001A743A" w:rsidRDefault="00E74E60" w:rsidP="00E74E60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color w:val="231F20"/>
          <w:sz w:val="28"/>
          <w:szCs w:val="28"/>
        </w:rPr>
      </w:pPr>
      <w:proofErr w:type="gramStart"/>
      <w:r w:rsidRPr="001A743A">
        <w:rPr>
          <w:rFonts w:ascii="Times-Bold" w:hAnsi="Times-Bold" w:cs="Times-Bold"/>
          <w:b/>
          <w:bCs/>
          <w:sz w:val="28"/>
          <w:szCs w:val="28"/>
        </w:rPr>
        <w:t>Impractical.</w:t>
      </w:r>
      <w:proofErr w:type="gramEnd"/>
    </w:p>
    <w:p w:rsidR="00E74E60" w:rsidRPr="001A743A" w:rsidRDefault="00E74E60" w:rsidP="00E74E60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color w:val="231F20"/>
          <w:sz w:val="28"/>
          <w:szCs w:val="28"/>
        </w:rPr>
      </w:pPr>
    </w:p>
    <w:p w:rsidR="00E74E60" w:rsidRPr="001A743A" w:rsidRDefault="00E74E60" w:rsidP="00E74E60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color w:val="231F20"/>
          <w:sz w:val="28"/>
          <w:szCs w:val="28"/>
        </w:rPr>
      </w:pPr>
    </w:p>
    <w:p w:rsidR="00E74E60" w:rsidRPr="002A5599" w:rsidRDefault="00E74E60" w:rsidP="00E74E60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color w:val="231F20"/>
        </w:rPr>
      </w:pPr>
    </w:p>
    <w:p w:rsidR="00E74E60" w:rsidRPr="002A5599" w:rsidRDefault="00E74E60" w:rsidP="00E74E60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color w:val="231F20"/>
        </w:rPr>
      </w:pPr>
    </w:p>
    <w:p w:rsidR="00E74E60" w:rsidRPr="002A5599" w:rsidRDefault="00E74E60" w:rsidP="00E74E60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color w:val="231F20"/>
        </w:rPr>
      </w:pPr>
    </w:p>
    <w:p w:rsidR="00E74E60" w:rsidRPr="002A5599" w:rsidRDefault="00E74E60" w:rsidP="00E74E60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color w:val="231F20"/>
        </w:rPr>
      </w:pPr>
    </w:p>
    <w:p w:rsidR="00E74E60" w:rsidRPr="002A5599" w:rsidRDefault="00E74E60" w:rsidP="00E74E60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color w:val="231F20"/>
        </w:rPr>
      </w:pPr>
    </w:p>
    <w:p w:rsidR="00E74E60" w:rsidRPr="00C7146D" w:rsidRDefault="00E74E60" w:rsidP="00E74E60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color w:val="FF0000"/>
          <w:u w:val="single"/>
        </w:rPr>
      </w:pPr>
      <w:r w:rsidRPr="00C7146D">
        <w:rPr>
          <w:rFonts w:cs="Times-Bold"/>
          <w:b/>
          <w:bCs/>
          <w:color w:val="FF0000"/>
          <w:u w:val="single"/>
        </w:rPr>
        <w:t>Proposed System:</w:t>
      </w:r>
    </w:p>
    <w:p w:rsidR="00E74E60" w:rsidRPr="002A5599" w:rsidRDefault="00E74E60" w:rsidP="00E74E60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color w:val="231F20"/>
        </w:rPr>
      </w:pPr>
    </w:p>
    <w:p w:rsidR="00E74E60" w:rsidRPr="001A743A" w:rsidRDefault="00E74E60" w:rsidP="00E74E6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1A743A">
        <w:rPr>
          <w:rFonts w:ascii="Times-Bold" w:hAnsi="Times-Bold" w:cs="Times-Bold"/>
          <w:b/>
          <w:bCs/>
          <w:sz w:val="28"/>
          <w:szCs w:val="28"/>
        </w:rPr>
        <w:t>In this paper, we show how network coding can</w:t>
      </w:r>
    </w:p>
    <w:p w:rsidR="00E74E60" w:rsidRPr="001A743A" w:rsidRDefault="00E74E60" w:rsidP="00E74E6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1A743A">
        <w:rPr>
          <w:rFonts w:ascii="Times-Bold" w:hAnsi="Times-Bold" w:cs="Times-Bold"/>
          <w:b/>
          <w:bCs/>
          <w:sz w:val="28"/>
          <w:szCs w:val="28"/>
        </w:rPr>
        <w:t>Solve this problem. We demonstrate that a non</w:t>
      </w:r>
      <w:r>
        <w:rPr>
          <w:rFonts w:ascii="Times-Bold" w:hAnsi="Times-Bold" w:cs="Times-Bold"/>
          <w:b/>
          <w:bCs/>
          <w:sz w:val="28"/>
          <w:szCs w:val="28"/>
        </w:rPr>
        <w:t xml:space="preserve"> </w:t>
      </w:r>
      <w:r w:rsidRPr="001A743A">
        <w:rPr>
          <w:rFonts w:ascii="Times-Bold" w:hAnsi="Times-Bold" w:cs="Times-Bold"/>
          <w:b/>
          <w:bCs/>
          <w:sz w:val="28"/>
          <w:szCs w:val="28"/>
        </w:rPr>
        <w:t xml:space="preserve">blocking </w:t>
      </w:r>
      <w:proofErr w:type="spellStart"/>
      <w:r w:rsidRPr="001A743A">
        <w:rPr>
          <w:rFonts w:ascii="Times-Bold" w:hAnsi="Times-Bold" w:cs="Times-Bold"/>
          <w:b/>
          <w:bCs/>
          <w:sz w:val="28"/>
          <w:szCs w:val="28"/>
        </w:rPr>
        <w:t>unicast</w:t>
      </w:r>
      <w:proofErr w:type="spellEnd"/>
    </w:p>
    <w:p w:rsidR="00E74E60" w:rsidRPr="001A743A" w:rsidRDefault="00E74E60" w:rsidP="00E74E6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1A743A">
        <w:rPr>
          <w:rFonts w:ascii="Times-Bold" w:hAnsi="Times-Bold" w:cs="Times-Bold"/>
          <w:b/>
          <w:bCs/>
          <w:sz w:val="28"/>
          <w:szCs w:val="28"/>
        </w:rPr>
        <w:t>Network and a multicast network share the same optimal paths,</w:t>
      </w:r>
    </w:p>
    <w:p w:rsidR="00E74E60" w:rsidRPr="001A743A" w:rsidRDefault="00E74E60" w:rsidP="00E74E6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1A743A">
        <w:rPr>
          <w:rFonts w:ascii="Times-Bold" w:hAnsi="Times-Bold" w:cs="Times-Bold"/>
          <w:b/>
          <w:bCs/>
          <w:sz w:val="28"/>
          <w:szCs w:val="28"/>
        </w:rPr>
        <w:t>And that a non</w:t>
      </w:r>
      <w:r>
        <w:rPr>
          <w:rFonts w:ascii="Times-Bold" w:hAnsi="Times-Bold" w:cs="Times-Bold"/>
          <w:b/>
          <w:bCs/>
          <w:sz w:val="28"/>
          <w:szCs w:val="28"/>
        </w:rPr>
        <w:t xml:space="preserve"> </w:t>
      </w:r>
      <w:r w:rsidRPr="001A743A">
        <w:rPr>
          <w:rFonts w:ascii="Times-Bold" w:hAnsi="Times-Bold" w:cs="Times-Bold"/>
          <w:b/>
          <w:bCs/>
          <w:sz w:val="28"/>
          <w:szCs w:val="28"/>
        </w:rPr>
        <w:t>blocking multicast network with network coding can</w:t>
      </w:r>
    </w:p>
    <w:p w:rsidR="00E74E60" w:rsidRPr="001A743A" w:rsidRDefault="00E74E60" w:rsidP="00E74E6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1A743A">
        <w:rPr>
          <w:rFonts w:ascii="Times-Bold" w:hAnsi="Times-Bold" w:cs="Times-Bold"/>
          <w:b/>
          <w:bCs/>
          <w:sz w:val="28"/>
          <w:szCs w:val="28"/>
        </w:rPr>
        <w:t>Admit the same amount of traffic as a non</w:t>
      </w:r>
      <w:r>
        <w:rPr>
          <w:rFonts w:ascii="Times-Bold" w:hAnsi="Times-Bold" w:cs="Times-Bold"/>
          <w:b/>
          <w:bCs/>
          <w:sz w:val="28"/>
          <w:szCs w:val="28"/>
        </w:rPr>
        <w:t xml:space="preserve"> </w:t>
      </w:r>
      <w:r w:rsidRPr="001A743A">
        <w:rPr>
          <w:rFonts w:ascii="Times-Bold" w:hAnsi="Times-Bold" w:cs="Times-Bold"/>
          <w:b/>
          <w:bCs/>
          <w:sz w:val="28"/>
          <w:szCs w:val="28"/>
        </w:rPr>
        <w:t xml:space="preserve">blocking </w:t>
      </w:r>
      <w:proofErr w:type="spellStart"/>
      <w:r w:rsidRPr="001A743A">
        <w:rPr>
          <w:rFonts w:ascii="Times-Bold" w:hAnsi="Times-Bold" w:cs="Times-Bold"/>
          <w:b/>
          <w:bCs/>
          <w:sz w:val="28"/>
          <w:szCs w:val="28"/>
        </w:rPr>
        <w:t>unicast</w:t>
      </w:r>
      <w:proofErr w:type="spellEnd"/>
      <w:r w:rsidRPr="001A743A">
        <w:rPr>
          <w:rFonts w:ascii="Times-Bold" w:hAnsi="Times-Bold" w:cs="Times-Bold"/>
          <w:b/>
          <w:bCs/>
          <w:sz w:val="28"/>
          <w:szCs w:val="28"/>
        </w:rPr>
        <w:t xml:space="preserve"> network.</w:t>
      </w:r>
    </w:p>
    <w:p w:rsidR="00E74E60" w:rsidRPr="001A743A" w:rsidRDefault="00E74E60" w:rsidP="00E74E6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1A743A">
        <w:rPr>
          <w:rFonts w:ascii="Times-Bold" w:hAnsi="Times-Bold" w:cs="Times-Bold"/>
          <w:b/>
          <w:bCs/>
          <w:sz w:val="28"/>
          <w:szCs w:val="28"/>
        </w:rPr>
        <w:t>The above conclusions apply to explicit-routing (MPLS-like) and</w:t>
      </w:r>
    </w:p>
    <w:p w:rsidR="00E74E60" w:rsidRPr="001A743A" w:rsidRDefault="00E74E60" w:rsidP="00E74E60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color w:val="231F20"/>
          <w:sz w:val="28"/>
          <w:szCs w:val="28"/>
        </w:rPr>
      </w:pPr>
      <w:proofErr w:type="gramStart"/>
      <w:r w:rsidRPr="001A743A">
        <w:rPr>
          <w:rFonts w:ascii="Times-Bold" w:hAnsi="Times-Bold" w:cs="Times-Bold"/>
          <w:b/>
          <w:bCs/>
          <w:sz w:val="28"/>
          <w:szCs w:val="28"/>
        </w:rPr>
        <w:t>Shortest-path routing (IP-like) networks.</w:t>
      </w:r>
      <w:proofErr w:type="gramEnd"/>
    </w:p>
    <w:p w:rsidR="00E74E60" w:rsidRDefault="00E74E60" w:rsidP="00E74E60">
      <w:pPr>
        <w:autoSpaceDE w:val="0"/>
        <w:autoSpaceDN w:val="0"/>
        <w:adjustRightInd w:val="0"/>
        <w:spacing w:after="0" w:line="240" w:lineRule="auto"/>
      </w:pPr>
    </w:p>
    <w:p w:rsidR="00E74E60" w:rsidRPr="002A5599" w:rsidRDefault="00E74E60" w:rsidP="00E74E60">
      <w:pPr>
        <w:autoSpaceDE w:val="0"/>
        <w:autoSpaceDN w:val="0"/>
        <w:adjustRightInd w:val="0"/>
        <w:spacing w:after="0" w:line="240" w:lineRule="auto"/>
      </w:pPr>
    </w:p>
    <w:p w:rsidR="00E74E60" w:rsidRPr="007176AF" w:rsidRDefault="00E74E60" w:rsidP="00E74E60">
      <w:pPr>
        <w:autoSpaceDE w:val="0"/>
        <w:autoSpaceDN w:val="0"/>
        <w:adjustRightInd w:val="0"/>
        <w:spacing w:after="0" w:line="240" w:lineRule="auto"/>
        <w:rPr>
          <w:color w:val="FF0000"/>
          <w:sz w:val="36"/>
          <w:szCs w:val="36"/>
          <w:u w:val="single"/>
        </w:rPr>
      </w:pPr>
      <w:r w:rsidRPr="007176AF">
        <w:rPr>
          <w:color w:val="FF0000"/>
          <w:sz w:val="36"/>
          <w:szCs w:val="36"/>
          <w:u w:val="single"/>
        </w:rPr>
        <w:t>Modules:</w:t>
      </w:r>
    </w:p>
    <w:p w:rsidR="00E74E60" w:rsidRPr="007176AF" w:rsidRDefault="00E74E60" w:rsidP="00E74E60">
      <w:pPr>
        <w:autoSpaceDE w:val="0"/>
        <w:autoSpaceDN w:val="0"/>
        <w:adjustRightInd w:val="0"/>
        <w:spacing w:after="0" w:line="240" w:lineRule="auto"/>
        <w:rPr>
          <w:sz w:val="36"/>
          <w:szCs w:val="36"/>
          <w:u w:val="single"/>
        </w:rPr>
      </w:pPr>
    </w:p>
    <w:p w:rsidR="00E74E60" w:rsidRPr="007176AF" w:rsidRDefault="00E74E60" w:rsidP="00E74E60">
      <w:pPr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  <w:r w:rsidRPr="007176AF">
        <w:rPr>
          <w:sz w:val="36"/>
          <w:szCs w:val="36"/>
        </w:rPr>
        <w:t>Multicast</w:t>
      </w:r>
    </w:p>
    <w:p w:rsidR="007176AF" w:rsidRPr="007176AF" w:rsidRDefault="006D692D" w:rsidP="00E74E60">
      <w:pPr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  <w:proofErr w:type="gramStart"/>
      <w:r>
        <w:rPr>
          <w:sz w:val="36"/>
          <w:szCs w:val="36"/>
        </w:rPr>
        <w:t>client</w:t>
      </w:r>
      <w:proofErr w:type="gramEnd"/>
    </w:p>
    <w:p w:rsidR="007176AF" w:rsidRPr="007176AF" w:rsidRDefault="006D692D" w:rsidP="00E74E60">
      <w:pPr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Server</w:t>
      </w:r>
    </w:p>
    <w:p w:rsidR="00E74E60" w:rsidRPr="002A5599" w:rsidRDefault="00E74E60" w:rsidP="00E74E60">
      <w:pPr>
        <w:autoSpaceDE w:val="0"/>
        <w:autoSpaceDN w:val="0"/>
        <w:adjustRightInd w:val="0"/>
        <w:spacing w:after="0" w:line="240" w:lineRule="auto"/>
      </w:pPr>
    </w:p>
    <w:p w:rsidR="00E74E60" w:rsidRPr="002A5599" w:rsidRDefault="00E74E60" w:rsidP="00E74E60">
      <w:pPr>
        <w:autoSpaceDE w:val="0"/>
        <w:autoSpaceDN w:val="0"/>
        <w:adjustRightInd w:val="0"/>
        <w:spacing w:after="0" w:line="240" w:lineRule="auto"/>
      </w:pPr>
    </w:p>
    <w:p w:rsidR="00E74E60" w:rsidRPr="002A5599" w:rsidRDefault="00E74E60" w:rsidP="00E74E60">
      <w:pPr>
        <w:autoSpaceDE w:val="0"/>
        <w:autoSpaceDN w:val="0"/>
        <w:adjustRightInd w:val="0"/>
        <w:spacing w:after="0" w:line="240" w:lineRule="auto"/>
      </w:pPr>
    </w:p>
    <w:p w:rsidR="00E74E60" w:rsidRPr="002A5599" w:rsidRDefault="00E74E60" w:rsidP="00E74E60">
      <w:pPr>
        <w:autoSpaceDE w:val="0"/>
        <w:autoSpaceDN w:val="0"/>
        <w:adjustRightInd w:val="0"/>
        <w:spacing w:after="0" w:line="240" w:lineRule="auto"/>
      </w:pPr>
    </w:p>
    <w:p w:rsidR="00E74E60" w:rsidRPr="002A5599" w:rsidRDefault="00E74E60" w:rsidP="00E74E60">
      <w:pPr>
        <w:autoSpaceDE w:val="0"/>
        <w:autoSpaceDN w:val="0"/>
        <w:adjustRightInd w:val="0"/>
        <w:spacing w:after="0" w:line="240" w:lineRule="auto"/>
      </w:pPr>
    </w:p>
    <w:p w:rsidR="00E74E60" w:rsidRPr="002A5599" w:rsidRDefault="00E74E60" w:rsidP="00E74E60">
      <w:pPr>
        <w:autoSpaceDE w:val="0"/>
        <w:autoSpaceDN w:val="0"/>
        <w:adjustRightInd w:val="0"/>
        <w:spacing w:after="0" w:line="240" w:lineRule="auto"/>
        <w:rPr>
          <w:rFonts w:cs="Times-Roman"/>
          <w:color w:val="231F20"/>
          <w:u w:val="single"/>
        </w:rPr>
      </w:pPr>
    </w:p>
    <w:p w:rsidR="00E74E60" w:rsidRPr="00C7146D" w:rsidRDefault="00E74E60" w:rsidP="00E74E60">
      <w:pPr>
        <w:pStyle w:val="ListParagraph"/>
        <w:ind w:left="1080"/>
        <w:jc w:val="both"/>
        <w:rPr>
          <w:rFonts w:ascii="Bookman Old Style" w:hAnsi="Bookman Old Style"/>
          <w:b/>
          <w:bCs/>
          <w:color w:val="FF0000"/>
          <w:sz w:val="28"/>
          <w:szCs w:val="28"/>
          <w:u w:val="single"/>
        </w:rPr>
      </w:pPr>
      <w:r w:rsidRPr="00C7146D">
        <w:rPr>
          <w:rFonts w:ascii="Bookman Old Style" w:hAnsi="Bookman Old Style"/>
          <w:b/>
          <w:bCs/>
          <w:color w:val="FF0000"/>
          <w:sz w:val="28"/>
          <w:szCs w:val="28"/>
          <w:u w:val="single"/>
        </w:rPr>
        <w:t>HARDWARE AND SOFTWARE REQUIREMENTS</w:t>
      </w:r>
    </w:p>
    <w:p w:rsidR="00E74E60" w:rsidRPr="00C7146D" w:rsidRDefault="00E74E60" w:rsidP="00E74E60">
      <w:pPr>
        <w:pStyle w:val="ListParagraph"/>
        <w:ind w:left="1080"/>
        <w:jc w:val="both"/>
        <w:rPr>
          <w:rFonts w:ascii="Bookman Old Style" w:hAnsi="Bookman Old Style"/>
          <w:bCs/>
          <w:color w:val="FF0000"/>
          <w:sz w:val="24"/>
          <w:u w:val="single"/>
        </w:rPr>
      </w:pPr>
    </w:p>
    <w:p w:rsidR="00E74E60" w:rsidRDefault="00E74E60" w:rsidP="00E74E60">
      <w:pPr>
        <w:pStyle w:val="ListParagraph"/>
        <w:ind w:left="1080"/>
        <w:jc w:val="both"/>
        <w:rPr>
          <w:rFonts w:ascii="Bookman Old Style" w:hAnsi="Bookman Old Style"/>
          <w:b/>
          <w:bCs/>
          <w:sz w:val="24"/>
          <w:u w:val="single"/>
        </w:rPr>
      </w:pPr>
      <w:r w:rsidRPr="00C10133">
        <w:rPr>
          <w:rFonts w:ascii="Bookman Old Style" w:hAnsi="Bookman Old Style"/>
          <w:b/>
          <w:bCs/>
          <w:sz w:val="24"/>
          <w:u w:val="single"/>
        </w:rPr>
        <w:t>Software Requirements:</w:t>
      </w:r>
    </w:p>
    <w:p w:rsidR="00E74E60" w:rsidRPr="00C10133" w:rsidRDefault="00E74E60" w:rsidP="00E74E60">
      <w:pPr>
        <w:pStyle w:val="ListParagraph"/>
        <w:ind w:left="1080"/>
        <w:jc w:val="both"/>
        <w:rPr>
          <w:rFonts w:ascii="Bookman Old Style" w:hAnsi="Bookman Old Style"/>
          <w:b/>
          <w:bCs/>
          <w:sz w:val="24"/>
          <w:u w:val="single"/>
        </w:rPr>
      </w:pPr>
    </w:p>
    <w:p w:rsidR="00E74E60" w:rsidRPr="00C10133" w:rsidRDefault="00E74E60" w:rsidP="00E74E60">
      <w:pPr>
        <w:pStyle w:val="ListParagraph"/>
        <w:spacing w:line="360" w:lineRule="auto"/>
        <w:ind w:left="1080"/>
        <w:rPr>
          <w:rFonts w:ascii="Bookman Old Style" w:hAnsi="Bookman Old Style"/>
          <w:b/>
          <w:bCs/>
          <w:color w:val="000000"/>
          <w:sz w:val="24"/>
        </w:rPr>
      </w:pPr>
      <w:r w:rsidRPr="00C10133">
        <w:rPr>
          <w:rFonts w:ascii="Bookman Old Style" w:hAnsi="Bookman Old Style"/>
          <w:bCs/>
          <w:color w:val="000000"/>
          <w:sz w:val="24"/>
        </w:rPr>
        <w:t xml:space="preserve">Language         </w:t>
      </w:r>
      <w:r w:rsidRPr="00C10133">
        <w:rPr>
          <w:rFonts w:ascii="Bookman Old Style" w:hAnsi="Bookman Old Style"/>
          <w:bCs/>
          <w:color w:val="000000"/>
          <w:sz w:val="24"/>
        </w:rPr>
        <w:tab/>
      </w:r>
      <w:r w:rsidRPr="00C10133">
        <w:rPr>
          <w:rFonts w:ascii="Bookman Old Style" w:hAnsi="Bookman Old Style"/>
          <w:bCs/>
          <w:color w:val="000000"/>
          <w:sz w:val="24"/>
        </w:rPr>
        <w:tab/>
        <w:t xml:space="preserve"> :   C#.NET </w:t>
      </w:r>
    </w:p>
    <w:p w:rsidR="00E74E60" w:rsidRDefault="00E74E60" w:rsidP="00E74E60">
      <w:pPr>
        <w:pStyle w:val="ListParagraph"/>
        <w:spacing w:line="360" w:lineRule="auto"/>
        <w:ind w:left="1080"/>
        <w:rPr>
          <w:rFonts w:ascii="Bookman Old Style" w:hAnsi="Bookman Old Style"/>
          <w:bCs/>
          <w:color w:val="000000"/>
          <w:sz w:val="24"/>
        </w:rPr>
      </w:pPr>
      <w:r w:rsidRPr="00C10133">
        <w:rPr>
          <w:rFonts w:ascii="Bookman Old Style" w:hAnsi="Bookman Old Style"/>
          <w:bCs/>
          <w:color w:val="000000"/>
          <w:sz w:val="24"/>
        </w:rPr>
        <w:t xml:space="preserve">Technologies    </w:t>
      </w:r>
      <w:r w:rsidRPr="00C10133">
        <w:rPr>
          <w:rFonts w:ascii="Bookman Old Style" w:hAnsi="Bookman Old Style"/>
          <w:bCs/>
          <w:color w:val="000000"/>
          <w:sz w:val="24"/>
        </w:rPr>
        <w:tab/>
      </w:r>
      <w:r w:rsidRPr="00C10133">
        <w:rPr>
          <w:rFonts w:ascii="Bookman Old Style" w:hAnsi="Bookman Old Style"/>
          <w:bCs/>
          <w:color w:val="000000"/>
          <w:sz w:val="24"/>
        </w:rPr>
        <w:tab/>
        <w:t xml:space="preserve"> :  Microsoft.NET Framework, </w:t>
      </w:r>
      <w:r>
        <w:rPr>
          <w:rFonts w:ascii="Bookman Old Style" w:hAnsi="Bookman Old Style"/>
          <w:bCs/>
          <w:color w:val="000000"/>
          <w:sz w:val="24"/>
        </w:rPr>
        <w:t xml:space="preserve">    </w:t>
      </w:r>
    </w:p>
    <w:p w:rsidR="00E74E60" w:rsidRPr="00C10133" w:rsidRDefault="007017BA" w:rsidP="00E74E60">
      <w:pPr>
        <w:pStyle w:val="ListParagraph"/>
        <w:spacing w:line="360" w:lineRule="auto"/>
        <w:ind w:left="1080"/>
        <w:rPr>
          <w:rFonts w:ascii="Bookman Old Style" w:hAnsi="Bookman Old Style"/>
          <w:bCs/>
          <w:color w:val="000000"/>
          <w:sz w:val="24"/>
        </w:rPr>
      </w:pPr>
      <w:r>
        <w:rPr>
          <w:rFonts w:ascii="Bookman Old Style" w:hAnsi="Bookman Old Style"/>
          <w:bCs/>
          <w:color w:val="000000"/>
          <w:sz w:val="24"/>
        </w:rPr>
        <w:t xml:space="preserve">                                           </w:t>
      </w:r>
      <w:r w:rsidR="00E74E60" w:rsidRPr="00C10133">
        <w:rPr>
          <w:rFonts w:ascii="Bookman Old Style" w:hAnsi="Bookman Old Style"/>
          <w:bCs/>
          <w:color w:val="000000"/>
          <w:sz w:val="24"/>
        </w:rPr>
        <w:t>ADO.NET</w:t>
      </w:r>
    </w:p>
    <w:p w:rsidR="00E74E60" w:rsidRPr="00C10133" w:rsidRDefault="00E74E60" w:rsidP="00E74E60">
      <w:pPr>
        <w:pStyle w:val="ListParagraph"/>
        <w:spacing w:line="360" w:lineRule="auto"/>
        <w:ind w:left="1080"/>
        <w:rPr>
          <w:rFonts w:ascii="Bookman Old Style" w:hAnsi="Bookman Old Style"/>
          <w:bCs/>
          <w:color w:val="000000"/>
          <w:sz w:val="24"/>
        </w:rPr>
      </w:pPr>
      <w:r w:rsidRPr="00C10133">
        <w:rPr>
          <w:rFonts w:ascii="Bookman Old Style" w:hAnsi="Bookman Old Style"/>
          <w:bCs/>
          <w:color w:val="000000"/>
          <w:sz w:val="24"/>
        </w:rPr>
        <w:t xml:space="preserve">IDE                   </w:t>
      </w:r>
      <w:r w:rsidRPr="00C10133">
        <w:rPr>
          <w:rFonts w:ascii="Bookman Old Style" w:hAnsi="Bookman Old Style"/>
          <w:bCs/>
          <w:color w:val="000000"/>
          <w:sz w:val="24"/>
        </w:rPr>
        <w:tab/>
      </w:r>
      <w:r w:rsidRPr="00C10133">
        <w:rPr>
          <w:rFonts w:ascii="Bookman Old Style" w:hAnsi="Bookman Old Style"/>
          <w:bCs/>
          <w:color w:val="000000"/>
          <w:sz w:val="24"/>
        </w:rPr>
        <w:tab/>
        <w:t xml:space="preserve"> :  Visual Studio 2008</w:t>
      </w:r>
    </w:p>
    <w:p w:rsidR="00E74E60" w:rsidRPr="00C10133" w:rsidRDefault="00E74E60" w:rsidP="00E74E60">
      <w:pPr>
        <w:pStyle w:val="ListParagraph"/>
        <w:spacing w:line="360" w:lineRule="auto"/>
        <w:ind w:left="1080"/>
        <w:rPr>
          <w:rFonts w:ascii="Bookman Old Style" w:hAnsi="Bookman Old Style"/>
          <w:b/>
          <w:bCs/>
          <w:color w:val="000000"/>
          <w:sz w:val="24"/>
        </w:rPr>
      </w:pPr>
      <w:r w:rsidRPr="00C10133">
        <w:rPr>
          <w:rFonts w:ascii="Bookman Old Style" w:hAnsi="Bookman Old Style"/>
          <w:bCs/>
          <w:color w:val="000000"/>
          <w:sz w:val="24"/>
        </w:rPr>
        <w:t xml:space="preserve">Backend                       </w:t>
      </w:r>
      <w:r>
        <w:rPr>
          <w:rFonts w:ascii="Bookman Old Style" w:hAnsi="Bookman Old Style"/>
          <w:bCs/>
          <w:color w:val="000000"/>
          <w:sz w:val="24"/>
        </w:rPr>
        <w:t xml:space="preserve">     </w:t>
      </w:r>
      <w:r w:rsidRPr="00C10133">
        <w:rPr>
          <w:rFonts w:ascii="Bookman Old Style" w:hAnsi="Bookman Old Style"/>
          <w:bCs/>
          <w:color w:val="000000"/>
          <w:sz w:val="24"/>
        </w:rPr>
        <w:t xml:space="preserve">  :  SQL Server 2005</w:t>
      </w:r>
    </w:p>
    <w:p w:rsidR="00E74E60" w:rsidRPr="00C10133" w:rsidRDefault="00E74E60" w:rsidP="00E74E60">
      <w:pPr>
        <w:pStyle w:val="ListParagraph"/>
        <w:spacing w:line="360" w:lineRule="auto"/>
        <w:ind w:left="1080"/>
        <w:rPr>
          <w:rFonts w:ascii="Bookman Old Style" w:hAnsi="Bookman Old Style"/>
          <w:b/>
          <w:bCs/>
          <w:color w:val="000000"/>
          <w:sz w:val="24"/>
        </w:rPr>
      </w:pPr>
      <w:r w:rsidRPr="00C10133">
        <w:rPr>
          <w:rFonts w:ascii="Bookman Old Style" w:hAnsi="Bookman Old Style"/>
          <w:bCs/>
          <w:color w:val="000000"/>
          <w:sz w:val="24"/>
        </w:rPr>
        <w:lastRenderedPageBreak/>
        <w:t xml:space="preserve">Operating System         </w:t>
      </w:r>
      <w:r>
        <w:rPr>
          <w:rFonts w:ascii="Bookman Old Style" w:hAnsi="Bookman Old Style"/>
          <w:bCs/>
          <w:color w:val="000000"/>
          <w:sz w:val="24"/>
        </w:rPr>
        <w:t xml:space="preserve">      </w:t>
      </w:r>
      <w:r w:rsidRPr="00C10133">
        <w:rPr>
          <w:rFonts w:ascii="Bookman Old Style" w:hAnsi="Bookman Old Style"/>
          <w:bCs/>
          <w:color w:val="000000"/>
          <w:sz w:val="24"/>
        </w:rPr>
        <w:t xml:space="preserve">  :  Microsoft Windows XP SP2 or Later Version</w:t>
      </w:r>
    </w:p>
    <w:p w:rsidR="00E74E60" w:rsidRPr="00C10133" w:rsidRDefault="00E74E60" w:rsidP="00E74E60">
      <w:pPr>
        <w:pStyle w:val="ListParagraph"/>
        <w:ind w:left="1080"/>
        <w:rPr>
          <w:rFonts w:ascii="Bookman Old Style" w:hAnsi="Bookman Old Style"/>
          <w:color w:val="000000"/>
          <w:sz w:val="24"/>
          <w:u w:val="single"/>
        </w:rPr>
      </w:pPr>
    </w:p>
    <w:p w:rsidR="00E74E60" w:rsidRPr="00C10133" w:rsidRDefault="00E74E60" w:rsidP="00E74E60">
      <w:pPr>
        <w:pStyle w:val="ListParagraph"/>
        <w:ind w:left="1080"/>
        <w:rPr>
          <w:rFonts w:ascii="Bookman Old Style" w:hAnsi="Bookman Old Style"/>
          <w:b/>
          <w:color w:val="000000"/>
          <w:sz w:val="24"/>
          <w:u w:val="single"/>
        </w:rPr>
      </w:pPr>
      <w:r w:rsidRPr="00C10133">
        <w:rPr>
          <w:rFonts w:ascii="Bookman Old Style" w:hAnsi="Bookman Old Style"/>
          <w:b/>
          <w:color w:val="000000"/>
          <w:sz w:val="24"/>
          <w:u w:val="single"/>
        </w:rPr>
        <w:t>Hardware Requirements:</w:t>
      </w:r>
    </w:p>
    <w:p w:rsidR="00E74E60" w:rsidRPr="00C10133" w:rsidRDefault="00E74E60" w:rsidP="00E74E60">
      <w:pPr>
        <w:pStyle w:val="ListParagraph"/>
        <w:spacing w:line="360" w:lineRule="auto"/>
        <w:ind w:left="1080"/>
        <w:rPr>
          <w:rFonts w:ascii="Bookman Old Style" w:hAnsi="Bookman Old Style"/>
          <w:b/>
          <w:bCs/>
          <w:color w:val="000000"/>
          <w:sz w:val="24"/>
        </w:rPr>
      </w:pPr>
      <w:r w:rsidRPr="00C10133">
        <w:rPr>
          <w:rFonts w:ascii="Bookman Old Style" w:hAnsi="Bookman Old Style"/>
          <w:bCs/>
          <w:color w:val="000000"/>
          <w:sz w:val="24"/>
        </w:rPr>
        <w:t>Processor</w:t>
      </w:r>
      <w:r w:rsidRPr="00C10133">
        <w:rPr>
          <w:rFonts w:ascii="Bookman Old Style" w:hAnsi="Bookman Old Style"/>
          <w:bCs/>
          <w:color w:val="000000"/>
          <w:sz w:val="24"/>
        </w:rPr>
        <w:tab/>
      </w:r>
      <w:r w:rsidRPr="00C10133">
        <w:rPr>
          <w:rFonts w:ascii="Bookman Old Style" w:hAnsi="Bookman Old Style"/>
          <w:bCs/>
          <w:color w:val="000000"/>
          <w:sz w:val="24"/>
        </w:rPr>
        <w:tab/>
      </w:r>
      <w:r w:rsidRPr="00C10133">
        <w:rPr>
          <w:rFonts w:ascii="Bookman Old Style" w:hAnsi="Bookman Old Style"/>
          <w:bCs/>
          <w:color w:val="000000"/>
          <w:sz w:val="24"/>
        </w:rPr>
        <w:tab/>
        <w:t>: Intel Pentium or more</w:t>
      </w:r>
    </w:p>
    <w:p w:rsidR="00E74E60" w:rsidRPr="00C10133" w:rsidRDefault="00E74E60" w:rsidP="00E74E60">
      <w:pPr>
        <w:pStyle w:val="ListParagraph"/>
        <w:spacing w:line="360" w:lineRule="auto"/>
        <w:ind w:left="1080"/>
        <w:rPr>
          <w:rFonts w:ascii="Bookman Old Style" w:hAnsi="Bookman Old Style"/>
          <w:bCs/>
          <w:color w:val="000000"/>
          <w:sz w:val="24"/>
        </w:rPr>
      </w:pPr>
      <w:r w:rsidRPr="00C10133">
        <w:rPr>
          <w:rFonts w:ascii="Bookman Old Style" w:hAnsi="Bookman Old Style"/>
          <w:bCs/>
          <w:color w:val="000000"/>
          <w:sz w:val="24"/>
        </w:rPr>
        <w:t>RAM</w:t>
      </w:r>
      <w:r w:rsidRPr="00C10133">
        <w:rPr>
          <w:rFonts w:ascii="Bookman Old Style" w:hAnsi="Bookman Old Style"/>
          <w:bCs/>
          <w:color w:val="000000"/>
          <w:sz w:val="24"/>
        </w:rPr>
        <w:tab/>
      </w:r>
      <w:r w:rsidRPr="00C10133">
        <w:rPr>
          <w:rFonts w:ascii="Bookman Old Style" w:hAnsi="Bookman Old Style"/>
          <w:bCs/>
          <w:color w:val="000000"/>
          <w:sz w:val="24"/>
        </w:rPr>
        <w:tab/>
      </w:r>
      <w:r w:rsidRPr="00C10133">
        <w:rPr>
          <w:rFonts w:ascii="Bookman Old Style" w:hAnsi="Bookman Old Style"/>
          <w:bCs/>
          <w:color w:val="000000"/>
          <w:sz w:val="24"/>
        </w:rPr>
        <w:tab/>
      </w:r>
      <w:r w:rsidRPr="00C10133">
        <w:rPr>
          <w:rFonts w:ascii="Bookman Old Style" w:hAnsi="Bookman Old Style"/>
          <w:bCs/>
          <w:color w:val="000000"/>
          <w:sz w:val="24"/>
        </w:rPr>
        <w:tab/>
        <w:t>: 512 MB (</w:t>
      </w:r>
      <w:r w:rsidRPr="00C10133">
        <w:rPr>
          <w:rFonts w:ascii="Bookman Old Style" w:hAnsi="Bookman Old Style"/>
          <w:bCs/>
          <w:i/>
          <w:color w:val="000000"/>
          <w:sz w:val="24"/>
        </w:rPr>
        <w:t>Minimum</w:t>
      </w:r>
      <w:r w:rsidRPr="00C10133">
        <w:rPr>
          <w:rFonts w:ascii="Bookman Old Style" w:hAnsi="Bookman Old Style"/>
          <w:bCs/>
          <w:color w:val="000000"/>
          <w:sz w:val="24"/>
        </w:rPr>
        <w:t>)</w:t>
      </w:r>
    </w:p>
    <w:p w:rsidR="00E74E60" w:rsidRPr="00C10133" w:rsidRDefault="00E74E60" w:rsidP="00E74E60">
      <w:pPr>
        <w:spacing w:line="360" w:lineRule="auto"/>
        <w:ind w:left="720"/>
        <w:rPr>
          <w:rFonts w:ascii="Bookman Old Style" w:hAnsi="Bookman Old Style"/>
          <w:b/>
          <w:bCs/>
          <w:color w:val="000000"/>
          <w:sz w:val="24"/>
        </w:rPr>
      </w:pPr>
      <w:r>
        <w:rPr>
          <w:rFonts w:ascii="Bookman Old Style" w:hAnsi="Bookman Old Style"/>
          <w:bCs/>
          <w:color w:val="000000"/>
          <w:sz w:val="24"/>
        </w:rPr>
        <w:t xml:space="preserve">            Hard Disk </w:t>
      </w:r>
      <w:r>
        <w:rPr>
          <w:rFonts w:ascii="Bookman Old Style" w:hAnsi="Bookman Old Style"/>
          <w:bCs/>
          <w:color w:val="000000"/>
          <w:sz w:val="24"/>
        </w:rPr>
        <w:tab/>
      </w:r>
      <w:r>
        <w:rPr>
          <w:rFonts w:ascii="Bookman Old Style" w:hAnsi="Bookman Old Style"/>
          <w:bCs/>
          <w:color w:val="000000"/>
          <w:sz w:val="24"/>
        </w:rPr>
        <w:tab/>
        <w:t xml:space="preserve">     </w:t>
      </w:r>
      <w:r w:rsidRPr="00C10133">
        <w:rPr>
          <w:rFonts w:ascii="Bookman Old Style" w:hAnsi="Bookman Old Style"/>
          <w:bCs/>
          <w:color w:val="000000"/>
          <w:sz w:val="24"/>
        </w:rPr>
        <w:t>: 40 GB</w:t>
      </w:r>
    </w:p>
    <w:p w:rsidR="00993454" w:rsidRDefault="00993454"/>
    <w:sectPr w:rsidR="00993454" w:rsidSect="00993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74E60"/>
    <w:rsid w:val="006D692D"/>
    <w:rsid w:val="007017BA"/>
    <w:rsid w:val="007176AF"/>
    <w:rsid w:val="00993454"/>
    <w:rsid w:val="009E0C81"/>
    <w:rsid w:val="00CA5127"/>
    <w:rsid w:val="00E74E60"/>
    <w:rsid w:val="00EB7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74E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4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E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krest.net</dc:creator>
  <cp:keywords/>
  <dc:description/>
  <cp:lastModifiedBy>krest.net</cp:lastModifiedBy>
  <cp:revision>4</cp:revision>
  <dcterms:created xsi:type="dcterms:W3CDTF">2011-04-24T19:35:00Z</dcterms:created>
  <dcterms:modified xsi:type="dcterms:W3CDTF">2011-11-24T21:38:00Z</dcterms:modified>
</cp:coreProperties>
</file>